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28" w:rsidRDefault="00A07A28" w:rsidP="00A07A28">
      <w:r>
        <w:t>Doktor zdravstvenih nauka Željko Jovičić, specijalista ortopedije sa traumatologijom.</w:t>
      </w:r>
    </w:p>
    <w:p w:rsidR="00A07A28" w:rsidRDefault="00A07A28" w:rsidP="00A07A28">
      <w:r>
        <w:t>Rođen 27.07.1964. godine u Srpcu. Osnovnu školu završio u selu Nožičko, opština Srbac. Gimnaziju u Banjaluci pohađao od 1979. do 1983. godine. Medicinski fakultet u Banjaluci upisao 1983. godine, a završio 1988. godine.</w:t>
      </w:r>
    </w:p>
    <w:p w:rsidR="00A07A28" w:rsidRDefault="00A07A28" w:rsidP="00A07A28">
      <w:r>
        <w:t>Kao ljekar opšte prakse radio u Domu zdravlja Srbac 5 godina i 5 mjeseci.Veći dio tog vremena provodi na mjestu šefa Službe hitne pomoći.</w:t>
      </w:r>
    </w:p>
    <w:p w:rsidR="00A07A28" w:rsidRDefault="00A07A28" w:rsidP="00A07A28">
      <w:r>
        <w:t>Od novembra 1993. godine do jula 2007. godine radio u Hirurškoj klinici u Banjaluci.</w:t>
      </w:r>
    </w:p>
    <w:p w:rsidR="00A07A28" w:rsidRDefault="00A07A28" w:rsidP="00A07A28">
      <w:r>
        <w:t>Specijalistički ispit iz ortopedije polaže na Medicinskom fakultetu u Beogradu, decembra 1998. godine. Dalje stručno usavršavanja iz oblasti zamjene zglobova kuka i koljena, ultrazvuka dječijih kukova i tretmana preloma kostiju obavljao u ortopedskim klinikama u Bosni i Hercegovini i inostranstvu.</w:t>
      </w:r>
    </w:p>
    <w:p w:rsidR="00A07A28" w:rsidRDefault="00A07A28" w:rsidP="00A07A28">
      <w:r>
        <w:t xml:space="preserve">Od jula 2007. godine radi u Zavodu za fizikalnu medicinu i rehabilitaciju "Dr M. Zotović" u Banjaluci, kao ljekar specijalista ortopedije sa traumatologijom. </w:t>
      </w:r>
    </w:p>
    <w:p w:rsidR="00A07A28" w:rsidRDefault="00A07A28" w:rsidP="00A07A28">
      <w:r>
        <w:t>Magistarski rad pod nazivom "Kvantitativna definicija 3D modela zgloba kuka" odbranio na Medicinskom fakultetu u Banjoj Luci januara 2008. godine.</w:t>
      </w:r>
    </w:p>
    <w:p w:rsidR="00A07A28" w:rsidRDefault="00A07A28" w:rsidP="00A07A28">
      <w:r>
        <w:t>Dana 24.11.2017.godine odbranio doktorsku disertaciju pod nazivom "Uticaj indeksa tjelesne mase na komplikacije nakon totalne artroplastike kuka" na Fakultetu zdravstvenih nauka Panevropskog univerziteta Apeiron.</w:t>
      </w:r>
    </w:p>
    <w:p w:rsidR="00A07A28" w:rsidRDefault="00A07A28" w:rsidP="00A07A28">
      <w:r>
        <w:t>Kao autor ili koautor ima preko 120 radova prezentovanih na kongresima ili objavljenih u domaćim i međunarodnim medicinskim časopisima.</w:t>
      </w:r>
    </w:p>
    <w:p w:rsidR="00A07A28" w:rsidRDefault="00A07A28" w:rsidP="00A07A28">
      <w:r>
        <w:t>Kao koautor učestvovao u pisanju jedne monografije i dva klinička vodića.</w:t>
      </w:r>
    </w:p>
    <w:p w:rsidR="00A07A28" w:rsidRDefault="00A07A28" w:rsidP="00A07A28">
      <w:r>
        <w:t>Kao istraživač učestvovao u 6 međunarodnih projekata vezanih za ortopediju i traumatologiju.</w:t>
      </w:r>
    </w:p>
    <w:p w:rsidR="00A07A28" w:rsidRDefault="00A07A28" w:rsidP="00A07A28">
      <w:r>
        <w:t>Trenutno je predavač na Fakultetu zdravstvenih nauka Panevropskog univerziteta Apeiron Banja Luka u zvanju docenta.</w:t>
      </w:r>
    </w:p>
    <w:p w:rsidR="00A07A28" w:rsidRDefault="00A07A28" w:rsidP="00A07A28">
      <w:r>
        <w:t xml:space="preserve">Ima aktivno znanje engleskog i ruskog jezika. </w:t>
      </w:r>
    </w:p>
    <w:p w:rsidR="009632FC" w:rsidRDefault="00A07A28" w:rsidP="00A07A28">
      <w:r>
        <w:t>Oženjen, otac dvoje djece.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8"/>
    <w:rsid w:val="000758AE"/>
    <w:rsid w:val="009632FC"/>
    <w:rsid w:val="00A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83BC-DD01-4E54-9764-A91955F4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2021-07-14T10:06:00Z</dcterms:created>
  <dcterms:modified xsi:type="dcterms:W3CDTF">2021-07-14T10:07:00Z</dcterms:modified>
</cp:coreProperties>
</file>